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04" w:rsidRPr="00DB5B81" w:rsidRDefault="005D7404" w:rsidP="005D7404">
      <w:pPr>
        <w:spacing w:after="0" w:line="240" w:lineRule="auto"/>
        <w:ind w:left="4962"/>
        <w:rPr>
          <w:rFonts w:ascii="Liberation Serif" w:hAnsi="Liberation Serif"/>
        </w:rPr>
      </w:pPr>
      <w:r w:rsidRPr="00DB5B81">
        <w:rPr>
          <w:rFonts w:ascii="Liberation Serif" w:hAnsi="Liberation Serif"/>
        </w:rPr>
        <w:t>УТВ</w:t>
      </w:r>
      <w:bookmarkStart w:id="0" w:name="_GoBack"/>
      <w:bookmarkEnd w:id="0"/>
      <w:r w:rsidRPr="00DB5B81">
        <w:rPr>
          <w:rFonts w:ascii="Liberation Serif" w:hAnsi="Liberation Serif"/>
        </w:rPr>
        <w:t xml:space="preserve">ЕРЖДЕНЫ </w:t>
      </w:r>
    </w:p>
    <w:p w:rsidR="00DB5B81" w:rsidRPr="00D309C7" w:rsidRDefault="00DB5B81" w:rsidP="00DB5B81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 xml:space="preserve">постановлением администрации Кушвинского городского округа от </w:t>
      </w:r>
      <w:r w:rsidR="00872216">
        <w:rPr>
          <w:rFonts w:ascii="Liberation Serif" w:hAnsi="Liberation Serif" w:cs="Liberation Serif"/>
          <w:u w:val="single"/>
        </w:rPr>
        <w:t>12.0</w:t>
      </w:r>
      <w:r w:rsidR="00673D6B">
        <w:rPr>
          <w:rFonts w:ascii="Liberation Serif" w:hAnsi="Liberation Serif" w:cs="Liberation Serif"/>
          <w:u w:val="single"/>
        </w:rPr>
        <w:t>2</w:t>
      </w:r>
      <w:r w:rsidR="00872216">
        <w:rPr>
          <w:rFonts w:ascii="Liberation Serif" w:hAnsi="Liberation Serif" w:cs="Liberation Serif"/>
          <w:u w:val="single"/>
        </w:rPr>
        <w:t>.2024</w:t>
      </w:r>
      <w:r w:rsidRPr="00D309C7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Pr="00D309C7">
        <w:rPr>
          <w:rFonts w:ascii="Liberation Serif" w:hAnsi="Liberation Serif"/>
        </w:rPr>
        <w:t xml:space="preserve">№ </w:t>
      </w:r>
      <w:r w:rsidR="00872216">
        <w:rPr>
          <w:rFonts w:ascii="Liberation Serif" w:hAnsi="Liberation Serif" w:cs="Liberation Serif"/>
          <w:u w:val="single"/>
        </w:rPr>
        <w:t>173</w:t>
      </w:r>
      <w:r w:rsidRPr="00D309C7">
        <w:rPr>
          <w:rFonts w:ascii="Liberation Serif" w:hAnsi="Liberation Serif"/>
        </w:rPr>
        <w:t xml:space="preserve">   </w:t>
      </w:r>
    </w:p>
    <w:p w:rsidR="00DB5B81" w:rsidRPr="00D309C7" w:rsidRDefault="00DB5B81" w:rsidP="00DB5B81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>«О мерах по обеспечению отдыха, оздоровления и занятости детей и подростков в каникулярное время в Кушвинском городском округе в 2024 году»</w:t>
      </w:r>
    </w:p>
    <w:p w:rsidR="005D7404" w:rsidRPr="005D7404" w:rsidRDefault="005D7404" w:rsidP="00DB5B81">
      <w:pPr>
        <w:spacing w:after="0" w:line="240" w:lineRule="auto"/>
        <w:ind w:left="4962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5D7404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5D7404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5D7404">
        <w:rPr>
          <w:rFonts w:ascii="Liberation Serif" w:hAnsi="Liberation Serif"/>
          <w:b/>
          <w:sz w:val="28"/>
          <w:szCs w:val="28"/>
        </w:rPr>
        <w:t xml:space="preserve">Целевые показатели охвата отдыхом и оздоровлением детей и подростков в каникулярное время в Кушвинском городском округе </w:t>
      </w:r>
    </w:p>
    <w:p w:rsidR="005D7404" w:rsidRPr="005D7404" w:rsidRDefault="005D7404" w:rsidP="005D7404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5D7404">
        <w:rPr>
          <w:rFonts w:ascii="Liberation Serif" w:hAnsi="Liberation Serif"/>
          <w:b/>
          <w:sz w:val="28"/>
          <w:szCs w:val="28"/>
        </w:rPr>
        <w:t xml:space="preserve">в 2024 году </w:t>
      </w:r>
    </w:p>
    <w:p w:rsidR="005D7404" w:rsidRPr="005D7404" w:rsidRDefault="005D7404" w:rsidP="005D7404">
      <w:pPr>
        <w:spacing w:after="0" w:line="240" w:lineRule="auto"/>
        <w:ind w:firstLine="709"/>
        <w:jc w:val="center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5D7404">
      <w:pPr>
        <w:spacing w:after="0" w:line="240" w:lineRule="auto"/>
        <w:ind w:firstLine="709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41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32"/>
        <w:gridCol w:w="2578"/>
      </w:tblGrid>
      <w:tr w:rsidR="005D7404" w:rsidRPr="005D7404" w:rsidTr="009E77BA">
        <w:trPr>
          <w:trHeight w:val="766"/>
        </w:trPr>
        <w:tc>
          <w:tcPr>
            <w:tcW w:w="6832" w:type="dxa"/>
          </w:tcPr>
          <w:p w:rsidR="005D7404" w:rsidRPr="005D7404" w:rsidRDefault="005D7404" w:rsidP="005D7404">
            <w:pPr>
              <w:pStyle w:val="ad"/>
              <w:jc w:val="center"/>
              <w:rPr>
                <w:rFonts w:ascii="Liberation Serif" w:hAnsi="Liberation Serif" w:cs="Times New Roman"/>
                <w:bCs/>
                <w:iCs/>
                <w:sz w:val="28"/>
                <w:szCs w:val="28"/>
              </w:rPr>
            </w:pPr>
            <w:r w:rsidRPr="005D7404">
              <w:rPr>
                <w:rFonts w:ascii="Liberation Serif" w:hAnsi="Liberation Serif" w:cs="Times New Roman"/>
                <w:bCs/>
                <w:iCs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578" w:type="dxa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bCs/>
                <w:iCs/>
                <w:sz w:val="28"/>
                <w:szCs w:val="28"/>
              </w:rPr>
              <w:t xml:space="preserve">Количество, </w:t>
            </w:r>
          </w:p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bCs/>
                <w:iCs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bCs/>
                <w:iCs/>
                <w:sz w:val="28"/>
                <w:szCs w:val="28"/>
              </w:rPr>
              <w:t>человек</w:t>
            </w:r>
          </w:p>
        </w:tc>
      </w:tr>
      <w:tr w:rsidR="005D7404" w:rsidRPr="005D7404" w:rsidTr="009E77BA">
        <w:trPr>
          <w:trHeight w:val="766"/>
        </w:trPr>
        <w:tc>
          <w:tcPr>
            <w:tcW w:w="6832" w:type="dxa"/>
          </w:tcPr>
          <w:p w:rsidR="005D7404" w:rsidRPr="005D7404" w:rsidRDefault="005D7404" w:rsidP="005D7404">
            <w:pPr>
              <w:pStyle w:val="ad"/>
              <w:jc w:val="left"/>
              <w:rPr>
                <w:rFonts w:ascii="Liberation Serif" w:hAnsi="Liberation Serif" w:cs="Times New Roman"/>
                <w:sz w:val="28"/>
                <w:szCs w:val="28"/>
              </w:rPr>
            </w:pPr>
            <w:r w:rsidRPr="005D7404">
              <w:rPr>
                <w:rFonts w:ascii="Liberation Serif" w:hAnsi="Liberation Serif" w:cs="Times New Roman"/>
                <w:sz w:val="28"/>
                <w:szCs w:val="28"/>
              </w:rPr>
              <w:t>охват отдыхом в санаториях и санаторных оздоровительных лагерях круглогодичного действия</w:t>
            </w:r>
          </w:p>
        </w:tc>
        <w:tc>
          <w:tcPr>
            <w:tcW w:w="2578" w:type="dxa"/>
            <w:shd w:val="clear" w:color="auto" w:fill="auto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206</w:t>
            </w:r>
          </w:p>
        </w:tc>
      </w:tr>
      <w:tr w:rsidR="005D7404" w:rsidRPr="005D7404" w:rsidTr="009E77BA">
        <w:trPr>
          <w:trHeight w:val="383"/>
        </w:trPr>
        <w:tc>
          <w:tcPr>
            <w:tcW w:w="6832" w:type="dxa"/>
          </w:tcPr>
          <w:p w:rsidR="005D7404" w:rsidRPr="005D7404" w:rsidRDefault="005D7404" w:rsidP="005D7404">
            <w:pPr>
              <w:pStyle w:val="ad"/>
              <w:jc w:val="left"/>
              <w:rPr>
                <w:rFonts w:ascii="Liberation Serif" w:hAnsi="Liberation Serif" w:cs="Times New Roman"/>
                <w:iCs/>
                <w:sz w:val="28"/>
                <w:szCs w:val="28"/>
              </w:rPr>
            </w:pPr>
            <w:r w:rsidRPr="005D7404">
              <w:rPr>
                <w:rFonts w:ascii="Liberation Serif" w:hAnsi="Liberation Serif" w:cs="Times New Roman"/>
                <w:iCs/>
                <w:sz w:val="28"/>
                <w:szCs w:val="28"/>
              </w:rPr>
              <w:t>охват отдыхом в загородных оздоровительных лагерях</w:t>
            </w:r>
          </w:p>
        </w:tc>
        <w:tc>
          <w:tcPr>
            <w:tcW w:w="2578" w:type="dxa"/>
            <w:shd w:val="clear" w:color="auto" w:fill="auto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477</w:t>
            </w:r>
          </w:p>
        </w:tc>
      </w:tr>
      <w:tr w:rsidR="005D7404" w:rsidRPr="005D7404" w:rsidTr="009E77BA">
        <w:trPr>
          <w:trHeight w:val="383"/>
        </w:trPr>
        <w:tc>
          <w:tcPr>
            <w:tcW w:w="6832" w:type="dxa"/>
          </w:tcPr>
          <w:p w:rsidR="005D7404" w:rsidRPr="005D7404" w:rsidRDefault="005D7404" w:rsidP="005D7404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охват отдыхом в лагерях дневного пребывания</w:t>
            </w:r>
          </w:p>
        </w:tc>
        <w:tc>
          <w:tcPr>
            <w:tcW w:w="2578" w:type="dxa"/>
            <w:shd w:val="clear" w:color="auto" w:fill="auto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1400</w:t>
            </w:r>
          </w:p>
        </w:tc>
      </w:tr>
      <w:tr w:rsidR="005D7404" w:rsidRPr="005D7404" w:rsidTr="009E77BA">
        <w:trPr>
          <w:trHeight w:val="383"/>
        </w:trPr>
        <w:tc>
          <w:tcPr>
            <w:tcW w:w="6832" w:type="dxa"/>
          </w:tcPr>
          <w:p w:rsidR="005D7404" w:rsidRPr="005D7404" w:rsidRDefault="005D7404" w:rsidP="005D7404">
            <w:pPr>
              <w:pStyle w:val="ad"/>
              <w:jc w:val="left"/>
              <w:rPr>
                <w:rFonts w:ascii="Liberation Serif" w:hAnsi="Liberation Serif" w:cs="Times New Roman"/>
                <w:sz w:val="28"/>
                <w:szCs w:val="28"/>
              </w:rPr>
            </w:pPr>
            <w:r w:rsidRPr="005D7404">
              <w:rPr>
                <w:rFonts w:ascii="Liberation Serif" w:hAnsi="Liberation Serif" w:cs="Times New Roman"/>
                <w:sz w:val="28"/>
                <w:szCs w:val="28"/>
              </w:rPr>
              <w:t>другие формы отдыха детей</w:t>
            </w:r>
          </w:p>
        </w:tc>
        <w:tc>
          <w:tcPr>
            <w:tcW w:w="2578" w:type="dxa"/>
            <w:shd w:val="clear" w:color="auto" w:fill="auto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1819</w:t>
            </w:r>
          </w:p>
        </w:tc>
      </w:tr>
      <w:tr w:rsidR="005D7404" w:rsidRPr="005D7404" w:rsidTr="009E77BA">
        <w:trPr>
          <w:trHeight w:val="383"/>
        </w:trPr>
        <w:tc>
          <w:tcPr>
            <w:tcW w:w="6832" w:type="dxa"/>
          </w:tcPr>
          <w:p w:rsidR="005D7404" w:rsidRPr="005D7404" w:rsidRDefault="005D7404" w:rsidP="005D7404">
            <w:pPr>
              <w:pStyle w:val="ad"/>
              <w:jc w:val="left"/>
              <w:rPr>
                <w:rFonts w:ascii="Liberation Serif" w:hAnsi="Liberation Serif" w:cs="Times New Roman"/>
                <w:sz w:val="28"/>
                <w:szCs w:val="28"/>
              </w:rPr>
            </w:pPr>
            <w:r w:rsidRPr="005D7404">
              <w:rPr>
                <w:rFonts w:ascii="Liberation Serif" w:hAnsi="Liberation Serif" w:cs="Times New Roman"/>
                <w:sz w:val="28"/>
                <w:szCs w:val="28"/>
              </w:rPr>
              <w:t>итого</w:t>
            </w:r>
          </w:p>
        </w:tc>
        <w:tc>
          <w:tcPr>
            <w:tcW w:w="2578" w:type="dxa"/>
            <w:shd w:val="clear" w:color="auto" w:fill="auto"/>
          </w:tcPr>
          <w:p w:rsidR="005D7404" w:rsidRPr="005D7404" w:rsidRDefault="005D7404" w:rsidP="005D7404">
            <w:pPr>
              <w:suppressAutoHyphens/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D7404">
              <w:rPr>
                <w:rFonts w:ascii="Liberation Serif" w:hAnsi="Liberation Serif"/>
                <w:sz w:val="28"/>
                <w:szCs w:val="28"/>
              </w:rPr>
              <w:t>3 902</w:t>
            </w:r>
          </w:p>
        </w:tc>
      </w:tr>
    </w:tbl>
    <w:p w:rsidR="005D7404" w:rsidRPr="005D7404" w:rsidRDefault="005D7404" w:rsidP="005D7404">
      <w:pPr>
        <w:spacing w:after="0" w:line="240" w:lineRule="auto"/>
        <w:ind w:firstLine="709"/>
        <w:jc w:val="center"/>
        <w:rPr>
          <w:rFonts w:ascii="Liberation Serif" w:hAnsi="Liberation Serif"/>
          <w:sz w:val="28"/>
          <w:szCs w:val="28"/>
        </w:rPr>
      </w:pPr>
    </w:p>
    <w:p w:rsidR="00D42911" w:rsidRPr="005D7404" w:rsidRDefault="00D42911" w:rsidP="005D7404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sectPr w:rsidR="00D42911" w:rsidRPr="005D7404" w:rsidSect="00972A90">
      <w:headerReference w:type="default" r:id="rId8"/>
      <w:pgSz w:w="11906" w:h="16838"/>
      <w:pgMar w:top="1134" w:right="567" w:bottom="1134" w:left="1418" w:header="567" w:footer="567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20B" w:rsidRDefault="0022420B" w:rsidP="00740566">
      <w:pPr>
        <w:spacing w:after="0" w:line="240" w:lineRule="auto"/>
      </w:pPr>
      <w:r>
        <w:separator/>
      </w:r>
    </w:p>
  </w:endnote>
  <w:endnote w:type="continuationSeparator" w:id="0">
    <w:p w:rsidR="0022420B" w:rsidRDefault="0022420B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20B" w:rsidRDefault="0022420B" w:rsidP="00740566">
      <w:pPr>
        <w:spacing w:after="0" w:line="240" w:lineRule="auto"/>
      </w:pPr>
      <w:r>
        <w:separator/>
      </w:r>
    </w:p>
  </w:footnote>
  <w:footnote w:type="continuationSeparator" w:id="0">
    <w:p w:rsidR="0022420B" w:rsidRDefault="0022420B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847613"/>
      <w:docPartObj>
        <w:docPartGallery w:val="Page Numbers (Top of Page)"/>
        <w:docPartUnique/>
      </w:docPartObj>
    </w:sdtPr>
    <w:sdtContent>
      <w:p w:rsidR="00972A90" w:rsidRDefault="006305D7" w:rsidP="00972A90">
        <w:pPr>
          <w:pStyle w:val="a6"/>
          <w:jc w:val="center"/>
        </w:pPr>
        <w:r w:rsidRPr="00972A90">
          <w:rPr>
            <w:rFonts w:ascii="Liberation Serif" w:hAnsi="Liberation Serif"/>
            <w:sz w:val="28"/>
            <w:szCs w:val="28"/>
          </w:rPr>
          <w:fldChar w:fldCharType="begin"/>
        </w:r>
        <w:r w:rsidR="00972A90" w:rsidRPr="00972A90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972A90">
          <w:rPr>
            <w:rFonts w:ascii="Liberation Serif" w:hAnsi="Liberation Serif"/>
            <w:sz w:val="28"/>
            <w:szCs w:val="28"/>
          </w:rPr>
          <w:fldChar w:fldCharType="separate"/>
        </w:r>
        <w:r w:rsidR="00673D6B">
          <w:rPr>
            <w:rFonts w:ascii="Liberation Serif" w:hAnsi="Liberation Serif"/>
            <w:noProof/>
            <w:sz w:val="28"/>
            <w:szCs w:val="28"/>
          </w:rPr>
          <w:t>12</w:t>
        </w:r>
        <w:r w:rsidRPr="00972A90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20B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5D7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D6B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2216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2A90"/>
    <w:rsid w:val="009737D0"/>
    <w:rsid w:val="0098090D"/>
    <w:rsid w:val="00980ABA"/>
    <w:rsid w:val="00980B61"/>
    <w:rsid w:val="00981748"/>
    <w:rsid w:val="009831A8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1727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3E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5C49C-D948-47C0-93CE-7E4FE5E8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Елена</cp:lastModifiedBy>
  <cp:revision>6</cp:revision>
  <cp:lastPrinted>2024-02-12T04:45:00Z</cp:lastPrinted>
  <dcterms:created xsi:type="dcterms:W3CDTF">2024-01-30T13:16:00Z</dcterms:created>
  <dcterms:modified xsi:type="dcterms:W3CDTF">2024-02-12T04:47:00Z</dcterms:modified>
</cp:coreProperties>
</file>